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A92B" w14:textId="77777777" w:rsidR="006D0766" w:rsidRDefault="006D0766" w:rsidP="009D1E50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RICAS Grade 4 </w:t>
      </w:r>
    </w:p>
    <w:p w14:paraId="0853D747" w14:textId="77777777" w:rsidR="009D1E50" w:rsidRPr="006D0766" w:rsidRDefault="009D1E50" w:rsidP="009D1E50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D0766">
        <w:rPr>
          <w:rFonts w:asciiTheme="minorHAnsi" w:hAnsiTheme="minorHAnsi" w:cs="Arial"/>
          <w:b/>
          <w:sz w:val="28"/>
          <w:szCs w:val="28"/>
        </w:rPr>
        <w:t xml:space="preserve">Approved Supplemental Mathematics Reference Sheet </w:t>
      </w:r>
    </w:p>
    <w:p w14:paraId="13766DA0" w14:textId="77777777" w:rsidR="00A00B8F" w:rsidRDefault="00F646C3" w:rsidP="00117D79">
      <w:pPr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>(F</w:t>
      </w:r>
      <w:r w:rsidR="00117D79" w:rsidRPr="007F727B">
        <w:rPr>
          <w:rFonts w:ascii="Cambria Math" w:hAnsi="Cambria Math" w:cs="Arial"/>
          <w:szCs w:val="32"/>
        </w:rPr>
        <w:t xml:space="preserve">or use by students </w:t>
      </w:r>
      <w:r w:rsidR="006D0766">
        <w:rPr>
          <w:rFonts w:ascii="Cambria Math" w:hAnsi="Cambria Math" w:cs="Arial"/>
          <w:szCs w:val="32"/>
        </w:rPr>
        <w:t>on the RI</w:t>
      </w:r>
      <w:r>
        <w:rPr>
          <w:rFonts w:ascii="Cambria Math" w:hAnsi="Cambria Math" w:cs="Arial"/>
          <w:szCs w:val="32"/>
        </w:rPr>
        <w:t xml:space="preserve">CAS Mathematics test </w:t>
      </w:r>
      <w:r w:rsidR="00117D79" w:rsidRPr="007F727B">
        <w:rPr>
          <w:rFonts w:ascii="Cambria Math" w:hAnsi="Cambria Math" w:cs="Arial"/>
          <w:szCs w:val="32"/>
        </w:rPr>
        <w:t>who have this accommoda</w:t>
      </w:r>
      <w:r w:rsidR="004562A1">
        <w:rPr>
          <w:rFonts w:ascii="Cambria Math" w:hAnsi="Cambria Math" w:cs="Arial"/>
          <w:szCs w:val="32"/>
        </w:rPr>
        <w:t>tion</w:t>
      </w:r>
      <w:r w:rsidR="00117D79" w:rsidRPr="007F727B">
        <w:rPr>
          <w:rFonts w:ascii="Cambria Math" w:hAnsi="Cambria Math" w:cs="Arial"/>
          <w:szCs w:val="32"/>
        </w:rPr>
        <w:t>)</w:t>
      </w:r>
    </w:p>
    <w:p w14:paraId="41585AC2" w14:textId="77777777" w:rsidR="00117D79" w:rsidRPr="00117D79" w:rsidRDefault="00117D79" w:rsidP="00117D79">
      <w:pPr>
        <w:jc w:val="center"/>
        <w:rPr>
          <w:rFonts w:ascii="Cambria Math" w:hAnsi="Cambria Math" w:cs="Arial"/>
          <w:szCs w:val="32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4426"/>
      </w:tblGrid>
      <w:tr w:rsidR="00A00B8F" w:rsidRPr="00126D3B" w14:paraId="742D334D" w14:textId="77777777" w:rsidTr="00FE52F1">
        <w:trPr>
          <w:trHeight w:val="302"/>
        </w:trPr>
        <w:tc>
          <w:tcPr>
            <w:tcW w:w="5307" w:type="dxa"/>
            <w:shd w:val="clear" w:color="auto" w:fill="D9D9D9"/>
          </w:tcPr>
          <w:p w14:paraId="759E90D3" w14:textId="77777777" w:rsidR="00A00B8F" w:rsidRPr="00FE52F1" w:rsidRDefault="00CE67E6" w:rsidP="00FE52F1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 xml:space="preserve">General </w:t>
            </w:r>
            <w:r w:rsidR="006C2612" w:rsidRPr="00FE52F1">
              <w:rPr>
                <w:rFonts w:ascii="Cambria Math" w:hAnsi="Cambria Math" w:cs="Arial"/>
                <w:b/>
                <w:szCs w:val="24"/>
              </w:rPr>
              <w:t>P</w:t>
            </w:r>
            <w:r w:rsidRPr="00FE52F1">
              <w:rPr>
                <w:rFonts w:ascii="Cambria Math" w:hAnsi="Cambria Math" w:cs="Arial"/>
                <w:b/>
                <w:szCs w:val="24"/>
              </w:rPr>
              <w:t>roblem Solving S</w:t>
            </w:r>
            <w:r w:rsidR="00A00B8F" w:rsidRPr="00FE52F1">
              <w:rPr>
                <w:rFonts w:ascii="Cambria Math" w:hAnsi="Cambria Math" w:cs="Arial"/>
                <w:b/>
                <w:szCs w:val="24"/>
              </w:rPr>
              <w:t>trategies</w:t>
            </w:r>
          </w:p>
        </w:tc>
        <w:tc>
          <w:tcPr>
            <w:tcW w:w="4426" w:type="dxa"/>
            <w:shd w:val="clear" w:color="auto" w:fill="D9D9D9"/>
          </w:tcPr>
          <w:p w14:paraId="5F26F260" w14:textId="77777777" w:rsidR="00A00B8F" w:rsidRPr="00FE52F1" w:rsidRDefault="00A00B8F" w:rsidP="00FE52F1">
            <w:pPr>
              <w:spacing w:after="4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>Symbols</w:t>
            </w:r>
          </w:p>
        </w:tc>
      </w:tr>
      <w:tr w:rsidR="00A00B8F" w:rsidRPr="00126D3B" w14:paraId="37D59057" w14:textId="77777777" w:rsidTr="00FE52F1">
        <w:trPr>
          <w:trHeight w:val="2312"/>
        </w:trPr>
        <w:tc>
          <w:tcPr>
            <w:tcW w:w="5307" w:type="dxa"/>
            <w:vAlign w:val="center"/>
          </w:tcPr>
          <w:p w14:paraId="0515F66E" w14:textId="77777777" w:rsidR="00A00B8F" w:rsidRPr="00FE52F1" w:rsidRDefault="00A00B8F" w:rsidP="00FE52F1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Reread question for clarity</w:t>
            </w:r>
          </w:p>
          <w:p w14:paraId="369B8B57" w14:textId="77777777" w:rsidR="006C2612" w:rsidRPr="00FE52F1" w:rsidRDefault="006C2612" w:rsidP="00FE52F1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Draw a picture</w:t>
            </w:r>
          </w:p>
          <w:p w14:paraId="083D56FC" w14:textId="77777777" w:rsidR="006C2612" w:rsidRPr="00FE52F1" w:rsidRDefault="006C2612" w:rsidP="00FE52F1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Make a table</w:t>
            </w:r>
          </w:p>
          <w:p w14:paraId="343EB4E0" w14:textId="77777777" w:rsidR="00A00B8F" w:rsidRPr="00FE52F1" w:rsidRDefault="00A00B8F" w:rsidP="00FE52F1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Circle or highlight key terms</w:t>
            </w:r>
          </w:p>
          <w:p w14:paraId="64ADB91C" w14:textId="77777777" w:rsidR="00A00B8F" w:rsidRPr="00FE52F1" w:rsidRDefault="00A00B8F" w:rsidP="00FE52F1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Calculate and solve</w:t>
            </w:r>
          </w:p>
          <w:p w14:paraId="77A348CD" w14:textId="77777777" w:rsidR="00A00B8F" w:rsidRPr="00FE52F1" w:rsidRDefault="00A00B8F" w:rsidP="00FE52F1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See if my answer makes sense</w:t>
            </w:r>
          </w:p>
          <w:p w14:paraId="4E2CD450" w14:textId="77777777" w:rsidR="006C2612" w:rsidRPr="00FE52F1" w:rsidRDefault="006C2612" w:rsidP="00FE52F1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Circle my answer</w:t>
            </w:r>
          </w:p>
          <w:p w14:paraId="28D9D403" w14:textId="77777777" w:rsidR="006C2612" w:rsidRPr="00FE52F1" w:rsidRDefault="006C2612" w:rsidP="00FE52F1">
            <w:pPr>
              <w:ind w:right="360"/>
              <w:rPr>
                <w:rFonts w:ascii="Cambria Math" w:hAnsi="Cambria Math"/>
                <w:sz w:val="22"/>
              </w:rPr>
            </w:pPr>
          </w:p>
        </w:tc>
        <w:tc>
          <w:tcPr>
            <w:tcW w:w="4426" w:type="dxa"/>
            <w:vAlign w:val="center"/>
          </w:tcPr>
          <w:p w14:paraId="47A72D7D" w14:textId="77777777" w:rsidR="00A00B8F" w:rsidRPr="001D538F" w:rsidRDefault="00BD0F91" w:rsidP="001D538F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&gt;</m:t>
              </m:r>
            </m:oMath>
            <w:r w:rsidR="00A00B8F" w:rsidRPr="001D538F">
              <w:rPr>
                <w:rFonts w:ascii="Cambria Math" w:hAnsi="Cambria Math" w:cs="Arial"/>
                <w:sz w:val="22"/>
                <w:szCs w:val="22"/>
              </w:rPr>
              <w:t xml:space="preserve">  is greater than </w:t>
            </w:r>
          </w:p>
          <w:p w14:paraId="7388E94D" w14:textId="77777777" w:rsidR="00A00B8F" w:rsidRPr="001D538F" w:rsidRDefault="00BD0F91" w:rsidP="001D538F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&lt;</m:t>
              </m:r>
            </m:oMath>
            <w:r w:rsidR="00A00B8F" w:rsidRPr="001D538F">
              <w:rPr>
                <w:rFonts w:ascii="Cambria Math" w:hAnsi="Cambria Math" w:cs="Arial"/>
                <w:sz w:val="22"/>
                <w:szCs w:val="22"/>
              </w:rPr>
              <w:t xml:space="preserve">  is less than</w:t>
            </w:r>
            <w:r w:rsidR="00A00B8F" w:rsidRPr="001D538F">
              <w:rPr>
                <w:rFonts w:ascii="Cambria Math" w:hAnsi="Cambria Math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666B2775" w14:textId="77777777" w:rsidR="00A00B8F" w:rsidRPr="001D538F" w:rsidRDefault="00BD0F91" w:rsidP="001D538F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</m:oMath>
            <w:r w:rsidR="00A00B8F" w:rsidRPr="001D538F">
              <w:rPr>
                <w:rFonts w:ascii="Cambria Math" w:hAnsi="Cambria Math" w:cs="Arial"/>
                <w:sz w:val="22"/>
                <w:szCs w:val="22"/>
              </w:rPr>
              <w:t xml:space="preserve">  is equal to</w:t>
            </w:r>
          </w:p>
        </w:tc>
      </w:tr>
      <w:tr w:rsidR="006365CD" w:rsidRPr="00126D3B" w14:paraId="673A466D" w14:textId="77777777" w:rsidTr="00FE52F1">
        <w:trPr>
          <w:trHeight w:val="318"/>
        </w:trPr>
        <w:tc>
          <w:tcPr>
            <w:tcW w:w="5307" w:type="dxa"/>
            <w:shd w:val="clear" w:color="auto" w:fill="D9D9D9"/>
            <w:vAlign w:val="center"/>
          </w:tcPr>
          <w:p w14:paraId="170F3578" w14:textId="77777777" w:rsidR="006365CD" w:rsidRPr="00FE52F1" w:rsidRDefault="006365CD" w:rsidP="00FE52F1">
            <w:pPr>
              <w:spacing w:after="2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>Place Value</w:t>
            </w:r>
          </w:p>
        </w:tc>
        <w:tc>
          <w:tcPr>
            <w:tcW w:w="4426" w:type="dxa"/>
            <w:shd w:val="clear" w:color="auto" w:fill="D9D9D9"/>
            <w:vAlign w:val="center"/>
          </w:tcPr>
          <w:p w14:paraId="3D830A98" w14:textId="77777777" w:rsidR="006365CD" w:rsidRPr="00FE52F1" w:rsidRDefault="006365CD" w:rsidP="00FE52F1">
            <w:pPr>
              <w:jc w:val="center"/>
              <w:rPr>
                <w:rFonts w:ascii="Cambria Math" w:hAnsi="Cambria Math" w:cs="Arial"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>Divisibility Rules</w:t>
            </w:r>
          </w:p>
        </w:tc>
      </w:tr>
      <w:tr w:rsidR="00B425EB" w:rsidRPr="00126D3B" w14:paraId="27796A57" w14:textId="77777777" w:rsidTr="00FE52F1">
        <w:trPr>
          <w:trHeight w:val="2186"/>
        </w:trPr>
        <w:tc>
          <w:tcPr>
            <w:tcW w:w="5307" w:type="dxa"/>
            <w:vAlign w:val="center"/>
          </w:tcPr>
          <w:tbl>
            <w:tblPr>
              <w:tblW w:w="5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7"/>
              <w:gridCol w:w="507"/>
              <w:gridCol w:w="508"/>
              <w:gridCol w:w="507"/>
              <w:gridCol w:w="507"/>
              <w:gridCol w:w="508"/>
              <w:gridCol w:w="641"/>
              <w:gridCol w:w="698"/>
              <w:gridCol w:w="698"/>
            </w:tblGrid>
            <w:tr w:rsidR="00DB67C7" w:rsidRPr="00881B54" w14:paraId="5385F28C" w14:textId="77777777" w:rsidTr="00F03EB9">
              <w:trPr>
                <w:trHeight w:val="217"/>
              </w:trPr>
              <w:tc>
                <w:tcPr>
                  <w:tcW w:w="3044" w:type="dxa"/>
                  <w:gridSpan w:val="6"/>
                </w:tcPr>
                <w:p w14:paraId="41ACC24D" w14:textId="77777777" w:rsidR="00DB67C7" w:rsidRPr="00881B54" w:rsidRDefault="00DB67C7" w:rsidP="00F03EB9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64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BA6E3BC" w14:textId="77777777" w:rsidR="00DB67C7" w:rsidRPr="00881B54" w:rsidRDefault="00DB67C7" w:rsidP="00F03EB9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396" w:type="dxa"/>
                  <w:gridSpan w:val="2"/>
                  <w:shd w:val="clear" w:color="auto" w:fill="auto"/>
                </w:tcPr>
                <w:p w14:paraId="6C7B5C04" w14:textId="77777777" w:rsidR="00DB67C7" w:rsidRPr="00881B54" w:rsidRDefault="00DB67C7" w:rsidP="00F03EB9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DB67C7" w:rsidRPr="00881B54" w14:paraId="545A5E35" w14:textId="77777777" w:rsidTr="00F03EB9">
              <w:tblPrEx>
                <w:tblLook w:val="04A0" w:firstRow="1" w:lastRow="0" w:firstColumn="1" w:lastColumn="0" w:noHBand="0" w:noVBand="1"/>
              </w:tblPrEx>
              <w:trPr>
                <w:trHeight w:val="371"/>
              </w:trPr>
              <w:tc>
                <w:tcPr>
                  <w:tcW w:w="507" w:type="dxa"/>
                </w:tcPr>
                <w:p w14:paraId="54B6D0AE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  <w:proofErr w:type="spellEnd"/>
                </w:p>
              </w:tc>
              <w:tc>
                <w:tcPr>
                  <w:tcW w:w="507" w:type="dxa"/>
                </w:tcPr>
                <w:p w14:paraId="04708BAA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508" w:type="dxa"/>
                </w:tcPr>
                <w:p w14:paraId="6CAAB42C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  <w:tc>
                <w:tcPr>
                  <w:tcW w:w="507" w:type="dxa"/>
                </w:tcPr>
                <w:p w14:paraId="6BCEFDC2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07" w:type="dxa"/>
                </w:tcPr>
                <w:p w14:paraId="7EE9EC64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08" w:type="dxa"/>
                </w:tcPr>
                <w:p w14:paraId="6F1EAE56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41" w:type="dxa"/>
                </w:tcPr>
                <w:p w14:paraId="07131CBF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98" w:type="dxa"/>
                </w:tcPr>
                <w:p w14:paraId="03427679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698" w:type="dxa"/>
                </w:tcPr>
                <w:p w14:paraId="27C7C471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  <w:p w14:paraId="35C7FDA4" w14:textId="77777777" w:rsidR="00DB67C7" w:rsidRPr="00881B54" w:rsidRDefault="00DB67C7" w:rsidP="00DB67C7">
                  <w:pPr>
                    <w:tabs>
                      <w:tab w:val="center" w:pos="146"/>
                    </w:tabs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ab/>
                  </w:r>
                </w:p>
              </w:tc>
            </w:tr>
            <w:tr w:rsidR="00DB67C7" w:rsidRPr="00881B54" w14:paraId="6F1F563B" w14:textId="77777777" w:rsidTr="00F03EB9">
              <w:tblPrEx>
                <w:tblLook w:val="04A0" w:firstRow="1" w:lastRow="0" w:firstColumn="1" w:lastColumn="0" w:noHBand="0" w:noVBand="1"/>
              </w:tblPrEx>
              <w:trPr>
                <w:trHeight w:val="371"/>
              </w:trPr>
              <w:tc>
                <w:tcPr>
                  <w:tcW w:w="507" w:type="dxa"/>
                </w:tcPr>
                <w:p w14:paraId="29DD0B18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14:paraId="1FFF6A84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8" w:type="dxa"/>
                </w:tcPr>
                <w:p w14:paraId="24A618C8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14:paraId="1311676F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14:paraId="1DB9B856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8" w:type="dxa"/>
                </w:tcPr>
                <w:p w14:paraId="78E178C1" w14:textId="77777777" w:rsidR="00DB67C7" w:rsidRPr="00881B54" w:rsidRDefault="00DB67C7" w:rsidP="00F03EB9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641" w:type="dxa"/>
                </w:tcPr>
                <w:p w14:paraId="7CE2892F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698" w:type="dxa"/>
                </w:tcPr>
                <w:p w14:paraId="19B5C0B2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698" w:type="dxa"/>
                </w:tcPr>
                <w:p w14:paraId="6CAE2070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203C04DB" w14:textId="77777777" w:rsidR="00B425EB" w:rsidRPr="00FE52F1" w:rsidRDefault="00B425EB" w:rsidP="00FE52F1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426" w:type="dxa"/>
            <w:vMerge w:val="restart"/>
            <w:vAlign w:val="center"/>
          </w:tcPr>
          <w:p w14:paraId="3992FCEE" w14:textId="77777777" w:rsidR="00B425EB" w:rsidRPr="00FE52F1" w:rsidRDefault="00B425EB" w:rsidP="00FE52F1">
            <w:pPr>
              <w:pStyle w:val="ListParagraph"/>
              <w:spacing w:after="40"/>
              <w:ind w:left="252"/>
              <w:rPr>
                <w:rFonts w:ascii="Cambria Math" w:hAnsi="Cambria Math"/>
                <w:sz w:val="22"/>
                <w:szCs w:val="22"/>
              </w:rPr>
            </w:pPr>
          </w:p>
          <w:tbl>
            <w:tblPr>
              <w:tblW w:w="419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3626"/>
            </w:tblGrid>
            <w:tr w:rsidR="00B425EB" w:rsidRPr="00126D3B" w14:paraId="22866B52" w14:textId="77777777" w:rsidTr="00E560B9">
              <w:trPr>
                <w:trHeight w:val="278"/>
              </w:trPr>
              <w:tc>
                <w:tcPr>
                  <w:tcW w:w="572" w:type="dxa"/>
                  <w:vAlign w:val="center"/>
                </w:tcPr>
                <w:p w14:paraId="56FE1937" w14:textId="77777777" w:rsidR="00B425EB" w:rsidRPr="00126D3B" w:rsidRDefault="00B425EB" w:rsidP="00E560B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26" w:type="dxa"/>
                </w:tcPr>
                <w:p w14:paraId="6D1A3C41" w14:textId="77777777"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B425EB" w:rsidRPr="00126D3B" w14:paraId="4368B228" w14:textId="77777777" w:rsidTr="00E560B9">
              <w:trPr>
                <w:trHeight w:val="557"/>
              </w:trPr>
              <w:tc>
                <w:tcPr>
                  <w:tcW w:w="572" w:type="dxa"/>
                  <w:vAlign w:val="center"/>
                </w:tcPr>
                <w:p w14:paraId="19CFFD3C" w14:textId="77777777" w:rsidR="00B425EB" w:rsidRPr="00126D3B" w:rsidRDefault="00B425EB" w:rsidP="00E560B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26" w:type="dxa"/>
                </w:tcPr>
                <w:p w14:paraId="5B32B578" w14:textId="77777777"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B425EB" w:rsidRPr="00126D3B" w14:paraId="5287CECA" w14:textId="77777777" w:rsidTr="00E560B9">
              <w:trPr>
                <w:trHeight w:val="332"/>
              </w:trPr>
              <w:tc>
                <w:tcPr>
                  <w:tcW w:w="572" w:type="dxa"/>
                  <w:vAlign w:val="center"/>
                </w:tcPr>
                <w:p w14:paraId="22878226" w14:textId="77777777" w:rsidR="00B425EB" w:rsidRPr="00126D3B" w:rsidRDefault="00B425EB" w:rsidP="00E560B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26" w:type="dxa"/>
                </w:tcPr>
                <w:p w14:paraId="4398A892" w14:textId="77777777"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B425EB" w:rsidRPr="00126D3B" w14:paraId="3AECA23C" w14:textId="77777777" w:rsidTr="00E560B9">
              <w:trPr>
                <w:trHeight w:val="399"/>
              </w:trPr>
              <w:tc>
                <w:tcPr>
                  <w:tcW w:w="572" w:type="dxa"/>
                  <w:vAlign w:val="center"/>
                </w:tcPr>
                <w:p w14:paraId="3F150ED9" w14:textId="77777777" w:rsidR="00B425EB" w:rsidRPr="00126D3B" w:rsidRDefault="00B425EB" w:rsidP="00E560B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26" w:type="dxa"/>
                </w:tcPr>
                <w:p w14:paraId="25E77127" w14:textId="77777777" w:rsidR="00B425EB" w:rsidRPr="00126D3B" w:rsidRDefault="004F154D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="00B425EB" w:rsidRPr="00126D3B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B425EB" w:rsidRPr="00126D3B" w14:paraId="063438C8" w14:textId="77777777" w:rsidTr="00E560B9">
              <w:trPr>
                <w:trHeight w:val="575"/>
              </w:trPr>
              <w:tc>
                <w:tcPr>
                  <w:tcW w:w="572" w:type="dxa"/>
                  <w:vAlign w:val="center"/>
                </w:tcPr>
                <w:p w14:paraId="2318B310" w14:textId="77777777" w:rsidR="00B425EB" w:rsidRPr="00126D3B" w:rsidRDefault="00B425EB" w:rsidP="00E560B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26" w:type="dxa"/>
                </w:tcPr>
                <w:p w14:paraId="059A296F" w14:textId="77777777"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B425EB" w:rsidRPr="00126D3B" w14:paraId="7D0D1420" w14:textId="77777777" w:rsidTr="00E560B9">
              <w:trPr>
                <w:trHeight w:val="314"/>
              </w:trPr>
              <w:tc>
                <w:tcPr>
                  <w:tcW w:w="572" w:type="dxa"/>
                  <w:vAlign w:val="center"/>
                </w:tcPr>
                <w:p w14:paraId="1C72FFA4" w14:textId="77777777" w:rsidR="00B425EB" w:rsidRPr="00126D3B" w:rsidRDefault="00B425EB" w:rsidP="00E560B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26" w:type="dxa"/>
                </w:tcPr>
                <w:p w14:paraId="02C5E5C9" w14:textId="77777777"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79CA1419" w14:textId="77777777" w:rsidR="00B425EB" w:rsidRPr="00FE52F1" w:rsidRDefault="00B425EB" w:rsidP="00FE52F1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  <w:p w14:paraId="5871F965" w14:textId="77777777" w:rsidR="00B425EB" w:rsidRPr="00FE52F1" w:rsidRDefault="00B425EB" w:rsidP="00FE52F1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B425EB" w:rsidRPr="00126D3B" w14:paraId="32B89FDE" w14:textId="77777777" w:rsidTr="00FE52F1">
        <w:trPr>
          <w:trHeight w:val="317"/>
        </w:trPr>
        <w:tc>
          <w:tcPr>
            <w:tcW w:w="5307" w:type="dxa"/>
            <w:shd w:val="clear" w:color="auto" w:fill="D9D9D9"/>
            <w:vAlign w:val="center"/>
          </w:tcPr>
          <w:p w14:paraId="77F14C7E" w14:textId="77777777" w:rsidR="00B425EB" w:rsidRPr="00FE52F1" w:rsidRDefault="00B425EB" w:rsidP="00FE52F1">
            <w:pPr>
              <w:ind w:right="36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>Number Line</w:t>
            </w:r>
          </w:p>
        </w:tc>
        <w:tc>
          <w:tcPr>
            <w:tcW w:w="4426" w:type="dxa"/>
            <w:vMerge/>
            <w:vAlign w:val="center"/>
          </w:tcPr>
          <w:p w14:paraId="7F106326" w14:textId="77777777" w:rsidR="00B425EB" w:rsidRPr="00FE52F1" w:rsidRDefault="00B425EB" w:rsidP="00FE52F1">
            <w:pPr>
              <w:pStyle w:val="ListParagraph"/>
              <w:spacing w:after="40"/>
              <w:ind w:left="252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B425EB" w:rsidRPr="00126D3B" w14:paraId="586049CB" w14:textId="77777777" w:rsidTr="00FE52F1">
        <w:trPr>
          <w:trHeight w:val="1574"/>
        </w:trPr>
        <w:tc>
          <w:tcPr>
            <w:tcW w:w="5307" w:type="dxa"/>
            <w:vAlign w:val="center"/>
          </w:tcPr>
          <w:p w14:paraId="6FD9D340" w14:textId="77777777" w:rsidR="00B425EB" w:rsidRPr="00FE52F1" w:rsidRDefault="009D1E50" w:rsidP="00FE52F1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noProof/>
                <w:snapToGrid/>
              </w:rPr>
              <w:drawing>
                <wp:anchor distT="0" distB="0" distL="114300" distR="114300" simplePos="0" relativeHeight="251657728" behindDoc="0" locked="0" layoutInCell="1" allowOverlap="1" wp14:anchorId="669186CB" wp14:editId="77ED1167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56515</wp:posOffset>
                  </wp:positionV>
                  <wp:extent cx="2516505" cy="568960"/>
                  <wp:effectExtent l="19050" t="0" r="0" b="0"/>
                  <wp:wrapNone/>
                  <wp:docPr id="2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5974" r="1900" b="48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6" w:type="dxa"/>
            <w:vMerge/>
            <w:vAlign w:val="center"/>
          </w:tcPr>
          <w:p w14:paraId="128A22A8" w14:textId="77777777" w:rsidR="00B425EB" w:rsidRPr="00FE52F1" w:rsidRDefault="00B425EB" w:rsidP="00FE52F1">
            <w:pPr>
              <w:pStyle w:val="ListParagraph"/>
              <w:spacing w:after="40"/>
              <w:ind w:left="252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365CD" w:rsidRPr="00126D3B" w14:paraId="2FB9D982" w14:textId="77777777" w:rsidTr="00FE52F1">
        <w:trPr>
          <w:trHeight w:val="301"/>
        </w:trPr>
        <w:tc>
          <w:tcPr>
            <w:tcW w:w="5307" w:type="dxa"/>
            <w:shd w:val="clear" w:color="auto" w:fill="D9D9D9"/>
            <w:vAlign w:val="center"/>
          </w:tcPr>
          <w:p w14:paraId="00FBC485" w14:textId="77777777" w:rsidR="006365CD" w:rsidRPr="00FE52F1" w:rsidRDefault="0035568D" w:rsidP="00FE52F1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w:ascii="Cambria Math" w:hAnsi="Cambria Math" w:cs="Arial"/>
                <w:b/>
                <w:szCs w:val="24"/>
              </w:rPr>
              <w:t>Hundreds Chart</w:t>
            </w:r>
          </w:p>
        </w:tc>
        <w:tc>
          <w:tcPr>
            <w:tcW w:w="4426" w:type="dxa"/>
            <w:shd w:val="clear" w:color="auto" w:fill="D9D9D9"/>
            <w:vAlign w:val="center"/>
          </w:tcPr>
          <w:p w14:paraId="55AED8A3" w14:textId="77777777" w:rsidR="006365CD" w:rsidRPr="00FE52F1" w:rsidRDefault="006365CD" w:rsidP="00FE52F1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4"/>
              </w:rPr>
            </w:pPr>
            <w:r w:rsidRPr="00FE52F1">
              <w:rPr>
                <w:rFonts w:ascii="Cambria Math" w:hAnsi="Cambria Math" w:cs="Arial"/>
                <w:b/>
                <w:snapToGrid/>
                <w:szCs w:val="24"/>
              </w:rPr>
              <w:t>Formulas</w:t>
            </w:r>
          </w:p>
        </w:tc>
      </w:tr>
      <w:tr w:rsidR="006365CD" w:rsidRPr="00126D3B" w14:paraId="399E6429" w14:textId="77777777" w:rsidTr="00FE52F1">
        <w:trPr>
          <w:trHeight w:val="3608"/>
        </w:trPr>
        <w:tc>
          <w:tcPr>
            <w:tcW w:w="5307" w:type="dxa"/>
            <w:vAlign w:val="center"/>
          </w:tcPr>
          <w:p w14:paraId="07DA0B93" w14:textId="77777777" w:rsidR="006365CD" w:rsidRPr="00FE52F1" w:rsidRDefault="006365CD" w:rsidP="00FE52F1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tbl>
            <w:tblPr>
              <w:tblW w:w="505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582"/>
            </w:tblGrid>
            <w:tr w:rsidR="00565724" w:rsidRPr="00126D3B" w14:paraId="5D20BFAD" w14:textId="77777777" w:rsidTr="00FE52F1">
              <w:trPr>
                <w:trHeight w:val="208"/>
              </w:trPr>
              <w:tc>
                <w:tcPr>
                  <w:tcW w:w="506" w:type="dxa"/>
                </w:tcPr>
                <w:p w14:paraId="52FAB47B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76EAC7B8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27FCD368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29471679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2735E3B2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596CDEEE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40B1444D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6B9610C4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770E2463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7496ED76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565724" w:rsidRPr="00126D3B" w14:paraId="2657B96D" w14:textId="77777777" w:rsidTr="00FE52F1">
              <w:trPr>
                <w:trHeight w:val="218"/>
              </w:trPr>
              <w:tc>
                <w:tcPr>
                  <w:tcW w:w="506" w:type="dxa"/>
                </w:tcPr>
                <w:p w14:paraId="4C663AC5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08E97920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7FD88721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30C4FA45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0FC1F785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1F41639D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2A973DA7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0724EB51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2E642605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53134C02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20</w:t>
                  </w:r>
                </w:p>
              </w:tc>
            </w:tr>
            <w:tr w:rsidR="00565724" w:rsidRPr="00126D3B" w14:paraId="5EAC64AD" w14:textId="77777777" w:rsidTr="00FE52F1">
              <w:trPr>
                <w:trHeight w:val="208"/>
              </w:trPr>
              <w:tc>
                <w:tcPr>
                  <w:tcW w:w="506" w:type="dxa"/>
                </w:tcPr>
                <w:p w14:paraId="0E715621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2D01E710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06" w:type="dxa"/>
                </w:tcPr>
                <w:p w14:paraId="3D0A17B2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473BDB0F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5E4FAEA8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31EC4590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503579AE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2E89F648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7DB9FB79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62F1508F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30</w:t>
                  </w:r>
                </w:p>
              </w:tc>
            </w:tr>
            <w:tr w:rsidR="00565724" w:rsidRPr="00126D3B" w14:paraId="0D02EE29" w14:textId="77777777" w:rsidTr="00FE52F1">
              <w:trPr>
                <w:trHeight w:val="208"/>
              </w:trPr>
              <w:tc>
                <w:tcPr>
                  <w:tcW w:w="506" w:type="dxa"/>
                </w:tcPr>
                <w:p w14:paraId="169F1BD0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70FAC1AB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5EE4A56B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04AAF415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2D6286EC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37DED58A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7AB2E5BF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3C24CFB1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6B408427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251AB79E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40</w:t>
                  </w:r>
                </w:p>
              </w:tc>
            </w:tr>
            <w:tr w:rsidR="00565724" w:rsidRPr="00126D3B" w14:paraId="0E66BC24" w14:textId="77777777" w:rsidTr="00FE52F1">
              <w:trPr>
                <w:trHeight w:val="218"/>
              </w:trPr>
              <w:tc>
                <w:tcPr>
                  <w:tcW w:w="506" w:type="dxa"/>
                </w:tcPr>
                <w:p w14:paraId="4477527E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30A47D12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315EF874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236E369C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5631C88D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4EE7A6CF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27F72805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4FC712F8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232F950E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7375EF35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50</w:t>
                  </w:r>
                </w:p>
              </w:tc>
            </w:tr>
            <w:tr w:rsidR="00565724" w:rsidRPr="00126D3B" w14:paraId="338CCA6D" w14:textId="77777777" w:rsidTr="00FE52F1">
              <w:trPr>
                <w:trHeight w:val="218"/>
              </w:trPr>
              <w:tc>
                <w:tcPr>
                  <w:tcW w:w="506" w:type="dxa"/>
                </w:tcPr>
                <w:p w14:paraId="164C7C89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0F5243E0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6202B360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1CA86343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02F4BEB6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0244F688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2AB26B8B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19D47D73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07DD5B54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520561FB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60</w:t>
                  </w:r>
                </w:p>
              </w:tc>
            </w:tr>
            <w:tr w:rsidR="00565724" w:rsidRPr="00126D3B" w14:paraId="6AF15100" w14:textId="77777777" w:rsidTr="00FE52F1">
              <w:trPr>
                <w:trHeight w:val="208"/>
              </w:trPr>
              <w:tc>
                <w:tcPr>
                  <w:tcW w:w="506" w:type="dxa"/>
                </w:tcPr>
                <w:p w14:paraId="3B3E952F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6AEE00E4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47A51C58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243D3D01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5C5A0B74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057654E9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27A4141C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5CA4491E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2595E0A9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01D8884B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70</w:t>
                  </w:r>
                </w:p>
              </w:tc>
            </w:tr>
            <w:tr w:rsidR="00565724" w:rsidRPr="00126D3B" w14:paraId="4D8E4F84" w14:textId="77777777" w:rsidTr="00FE52F1">
              <w:trPr>
                <w:trHeight w:val="208"/>
              </w:trPr>
              <w:tc>
                <w:tcPr>
                  <w:tcW w:w="506" w:type="dxa"/>
                </w:tcPr>
                <w:p w14:paraId="46BD7034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6C864764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766DB29F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696A8228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3610373C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2723D88F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25379EAC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61CEF337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5B5570CD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77D550EB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80</w:t>
                  </w:r>
                </w:p>
              </w:tc>
            </w:tr>
            <w:tr w:rsidR="00565724" w:rsidRPr="00126D3B" w14:paraId="1CE22470" w14:textId="77777777" w:rsidTr="00FE52F1">
              <w:trPr>
                <w:trHeight w:val="218"/>
              </w:trPr>
              <w:tc>
                <w:tcPr>
                  <w:tcW w:w="506" w:type="dxa"/>
                </w:tcPr>
                <w:p w14:paraId="678D5670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3439FE93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2FE818DB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760E6006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2086B78C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6B3C48F4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02C7A358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3FD20D42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78536FD9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33F6C4A1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90</w:t>
                  </w:r>
                </w:p>
              </w:tc>
            </w:tr>
            <w:tr w:rsidR="00565724" w:rsidRPr="00126D3B" w14:paraId="0D25FD82" w14:textId="77777777" w:rsidTr="00FE52F1">
              <w:trPr>
                <w:trHeight w:val="229"/>
              </w:trPr>
              <w:tc>
                <w:tcPr>
                  <w:tcW w:w="506" w:type="dxa"/>
                </w:tcPr>
                <w:p w14:paraId="2A9CAF43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57FC5742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06AC687B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1F30E092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3124091F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4E7EBA0F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6EB4BC72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26AE49F1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07576504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3ECB025A" w14:textId="77777777" w:rsidR="006365CD" w:rsidRPr="00FE52F1" w:rsidRDefault="006C2612" w:rsidP="006C261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100</w:t>
                  </w:r>
                </w:p>
              </w:tc>
            </w:tr>
          </w:tbl>
          <w:p w14:paraId="057B0A4B" w14:textId="77777777" w:rsidR="006365CD" w:rsidRPr="00FE52F1" w:rsidRDefault="006365CD" w:rsidP="00FE52F1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14:paraId="5C469D36" w14:textId="77777777" w:rsidR="00D04676" w:rsidRPr="00FE52F1" w:rsidRDefault="00D04676" w:rsidP="00FE52F1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426" w:type="dxa"/>
            <w:vAlign w:val="center"/>
          </w:tcPr>
          <w:p w14:paraId="1C0A02C7" w14:textId="77777777" w:rsidR="006365CD" w:rsidRPr="00FE52F1" w:rsidRDefault="006365CD" w:rsidP="00FE52F1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</w:p>
          <w:p w14:paraId="47193DD2" w14:textId="77777777" w:rsidR="006365CD" w:rsidRPr="00FE52F1" w:rsidRDefault="00B425EB" w:rsidP="00FE52F1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A</m:t>
              </m:r>
            </m:oMath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 xml:space="preserve">) of </w:t>
            </w:r>
            <w:r w:rsidR="004F154D"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Rectangle</w:t>
            </w:r>
            <w:r w:rsidR="006365CD" w:rsidRPr="00FE52F1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A</m:t>
              </m:r>
              <m:r>
                <w:rPr>
                  <w:rFonts w:ascii="Cambria Math" w:hAnsi="Cambria Math" w:cs="Arial"/>
                  <w:snapToGrid/>
                  <w:szCs w:val="22"/>
                </w:rPr>
                <m:t>=l ×w</m:t>
              </m:r>
            </m:oMath>
            <w:r w:rsidR="006365CD" w:rsidRPr="00FE52F1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</w:p>
          <w:p w14:paraId="2E657D9A" w14:textId="77777777" w:rsidR="006365CD" w:rsidRPr="00FE52F1" w:rsidRDefault="006365CD" w:rsidP="00FE52F1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  <w:r w:rsidRPr="00FE52F1">
              <w:rPr>
                <w:rFonts w:ascii="Cambria Math" w:hAnsi="Cambria Math" w:cs="Arial"/>
                <w:snapToGrid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l</m:t>
              </m:r>
              <m:r>
                <w:rPr>
                  <w:rFonts w:ascii="Cambria Math" w:hAnsi="Cambria Math" w:cs="Arial"/>
                  <w:snapToGrid/>
                  <w:szCs w:val="22"/>
                </w:rPr>
                <m:t>=length;w=width</m:t>
              </m:r>
            </m:oMath>
            <w:r w:rsidRPr="00FE52F1">
              <w:rPr>
                <w:rFonts w:ascii="Cambria Math" w:hAnsi="Cambria Math" w:cs="Arial"/>
                <w:snapToGrid/>
                <w:sz w:val="22"/>
                <w:szCs w:val="22"/>
              </w:rPr>
              <w:t>)</w:t>
            </w:r>
          </w:p>
          <w:p w14:paraId="06904E65" w14:textId="77777777" w:rsidR="00C054B0" w:rsidRPr="00FE52F1" w:rsidRDefault="00C054B0" w:rsidP="00FE52F1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w14:paraId="691C3D2C" w14:textId="77777777" w:rsidR="00B04296" w:rsidRPr="00FE52F1" w:rsidRDefault="00C054B0" w:rsidP="00FE52F1">
            <w:pPr>
              <w:widowControl/>
              <w:ind w:left="113" w:hanging="113"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A</m:t>
              </m:r>
            </m:oMath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) Model</w:t>
            </w:r>
          </w:p>
          <w:tbl>
            <w:tblPr>
              <w:tblW w:w="1701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"/>
              <w:gridCol w:w="661"/>
              <w:gridCol w:w="456"/>
              <w:gridCol w:w="385"/>
            </w:tblGrid>
            <w:tr w:rsidR="00162226" w14:paraId="3E57CE78" w14:textId="77777777" w:rsidTr="00162226">
              <w:trPr>
                <w:gridBefore w:val="1"/>
                <w:wBefore w:w="200" w:type="dxa"/>
                <w:trHeight w:val="378"/>
              </w:trPr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B63C1EF" w14:textId="77777777" w:rsidR="00162226" w:rsidRDefault="00162226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 xml:space="preserve">     </w:t>
                  </w: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l</m:t>
                    </m:r>
                  </m:oMath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3DED1" w14:textId="77777777" w:rsidR="00162226" w:rsidRDefault="00162226">
                  <w:pPr>
                    <w:widowControl/>
                    <w:snapToGrid w:val="0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162226" w14:paraId="78599792" w14:textId="77777777" w:rsidTr="00162226">
              <w:trPr>
                <w:trHeight w:val="444"/>
              </w:trPr>
              <w:tc>
                <w:tcPr>
                  <w:tcW w:w="1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8A391" w14:textId="77777777" w:rsidR="00162226" w:rsidRDefault="00162226">
                  <w:pPr>
                    <w:widowControl/>
                    <w:rPr>
                      <w:rFonts w:ascii="Cambria Math" w:hAnsi="Cambria Math"/>
                    </w:rPr>
                  </w:pPr>
                </w:p>
                <w:p w14:paraId="7FC7C092" w14:textId="77777777" w:rsidR="00162226" w:rsidRDefault="00162226">
                  <w:pPr>
                    <w:widowControl/>
                    <w:jc w:val="center"/>
                    <w:rPr>
                      <w:rFonts w:ascii="Cambria Math" w:hAnsi="Cambria Math"/>
                      <w:i/>
                    </w:rPr>
                  </w:pPr>
                  <w:r>
                    <w:rPr>
                      <w:rFonts w:ascii="Cambria Math" w:hAnsi="Cambria Math"/>
                      <w:i/>
                    </w:rPr>
                    <w:t>A</w:t>
                  </w:r>
                </w:p>
                <w:p w14:paraId="2D33AB82" w14:textId="77777777" w:rsidR="00162226" w:rsidRDefault="00162226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3247677B" w14:textId="77777777" w:rsidR="00162226" w:rsidRDefault="009D1E50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w</m:t>
                      </m:r>
                    </m:oMath>
                  </m:oMathPara>
                </w:p>
              </w:tc>
            </w:tr>
          </w:tbl>
          <w:p w14:paraId="2018BD98" w14:textId="77777777" w:rsidR="00C054B0" w:rsidRPr="00FE52F1" w:rsidRDefault="00C054B0" w:rsidP="00FE52F1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w14:paraId="702E25F1" w14:textId="77777777" w:rsidR="006365CD" w:rsidRPr="00FE52F1" w:rsidRDefault="006365CD" w:rsidP="00FE52F1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Perimeter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P</m:t>
              </m:r>
            </m:oMath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)</w:t>
            </w:r>
          </w:p>
          <w:p w14:paraId="35727175" w14:textId="77777777" w:rsidR="00D04676" w:rsidRPr="009D1E50" w:rsidRDefault="009D1E50" w:rsidP="009D1E50">
            <w:pPr>
              <w:pStyle w:val="ListParagraph"/>
              <w:spacing w:after="40"/>
              <w:ind w:left="6"/>
              <w:rPr>
                <w:rFonts w:ascii="Cambria Math" w:hAnsi="Cambria Math" w:cs="Courier New"/>
                <w:snapToGrid/>
                <w:sz w:val="30"/>
                <w:szCs w:val="30"/>
              </w:rPr>
            </w:pPr>
            <m:oMath>
              <m:r>
                <w:rPr>
                  <w:rFonts w:ascii="Cambria Math" w:hAnsi="Cambria Math" w:cs="Courier New"/>
                  <w:snapToGrid/>
                  <w:sz w:val="22"/>
                  <w:szCs w:val="22"/>
                </w:rPr>
                <m:t>P</m:t>
              </m:r>
              <m:r>
                <w:rPr>
                  <w:rFonts w:ascii="Cambria Math" w:hAnsi="Cambria Math" w:cs="Courier New"/>
                  <w:snapToGrid/>
                  <w:szCs w:val="22"/>
                </w:rPr>
                <m:t>=distance around</m:t>
              </m:r>
            </m:oMath>
            <w:r w:rsidR="006365CD" w:rsidRPr="00FE52F1">
              <w:rPr>
                <w:rFonts w:ascii="Cambria Math" w:hAnsi="Cambria Math" w:cs="Courier New"/>
                <w:snapToGrid/>
                <w:sz w:val="30"/>
                <w:szCs w:val="30"/>
              </w:rPr>
              <w:t xml:space="preserve"> </w:t>
            </w:r>
          </w:p>
          <w:p w14:paraId="0277665B" w14:textId="77777777" w:rsidR="00D04676" w:rsidRPr="00FE52F1" w:rsidRDefault="00D04676" w:rsidP="00FE52F1">
            <w:pPr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D04676" w:rsidRPr="00881B54" w14:paraId="0B41A6FE" w14:textId="77777777" w:rsidTr="00FE52F1">
        <w:trPr>
          <w:trHeight w:val="302"/>
        </w:trPr>
        <w:tc>
          <w:tcPr>
            <w:tcW w:w="9733" w:type="dxa"/>
            <w:gridSpan w:val="2"/>
            <w:shd w:val="clear" w:color="auto" w:fill="D9D9D9"/>
            <w:vAlign w:val="center"/>
          </w:tcPr>
          <w:p w14:paraId="0C754E18" w14:textId="77777777" w:rsidR="00D04676" w:rsidRPr="00FE52F1" w:rsidRDefault="00D04676" w:rsidP="00FE52F1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FE52F1">
              <w:rPr>
                <w:rFonts w:ascii="Cambria Math" w:hAnsi="Cambria Math" w:cs="Arial"/>
                <w:b/>
                <w:snapToGrid/>
                <w:szCs w:val="22"/>
              </w:rPr>
              <w:t>Fractions</w:t>
            </w:r>
          </w:p>
        </w:tc>
        <w:bookmarkStart w:id="0" w:name="_GoBack"/>
        <w:bookmarkEnd w:id="0"/>
      </w:tr>
      <w:tr w:rsidR="00D04676" w:rsidRPr="00881B54" w14:paraId="30044923" w14:textId="77777777" w:rsidTr="00FE52F1">
        <w:trPr>
          <w:trHeight w:val="341"/>
        </w:trPr>
        <w:tc>
          <w:tcPr>
            <w:tcW w:w="9733" w:type="dxa"/>
            <w:gridSpan w:val="2"/>
            <w:vAlign w:val="center"/>
          </w:tcPr>
          <w:p w14:paraId="70B0218E" w14:textId="77777777" w:rsidR="00D04676" w:rsidRPr="00FE52F1" w:rsidRDefault="00D04676" w:rsidP="00FE52F1">
            <w:pPr>
              <w:widowControl/>
              <w:jc w:val="center"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FE52F1">
              <w:rPr>
                <w:rFonts w:ascii="Cambria Math" w:hAnsi="Cambria Math" w:cs="Arial"/>
                <w:snapToGrid/>
                <w:sz w:val="22"/>
                <w:szCs w:val="22"/>
              </w:rPr>
              <w:t>Add or Subtract – need like denominators</w:t>
            </w:r>
          </w:p>
        </w:tc>
      </w:tr>
    </w:tbl>
    <w:p w14:paraId="2F7683A1" w14:textId="77777777" w:rsidR="00606A0F" w:rsidRDefault="00606A0F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4670"/>
      </w:tblGrid>
      <w:tr w:rsidR="00CE67E6" w:rsidRPr="00061E56" w14:paraId="7D7AD94A" w14:textId="77777777" w:rsidTr="00FE52F1">
        <w:trPr>
          <w:trHeight w:val="236"/>
        </w:trPr>
        <w:tc>
          <w:tcPr>
            <w:tcW w:w="4929" w:type="dxa"/>
            <w:shd w:val="clear" w:color="auto" w:fill="D9D9D9"/>
            <w:vAlign w:val="center"/>
          </w:tcPr>
          <w:p w14:paraId="70A48F00" w14:textId="77777777" w:rsidR="00CE67E6" w:rsidRPr="00FE52F1" w:rsidRDefault="00CE67E6" w:rsidP="00FE52F1">
            <w:pPr>
              <w:jc w:val="center"/>
              <w:rPr>
                <w:rFonts w:ascii="Cambria Math" w:hAnsi="Cambria Math" w:cs="Arial"/>
                <w:b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b/>
                <w:sz w:val="22"/>
                <w:szCs w:val="24"/>
              </w:rPr>
              <w:t>Time Conversions</w:t>
            </w:r>
          </w:p>
        </w:tc>
        <w:tc>
          <w:tcPr>
            <w:tcW w:w="4647" w:type="dxa"/>
            <w:shd w:val="clear" w:color="auto" w:fill="D9D9D9"/>
            <w:vAlign w:val="center"/>
          </w:tcPr>
          <w:p w14:paraId="740EF932" w14:textId="77777777" w:rsidR="00CE67E6" w:rsidRPr="00FE52F1" w:rsidRDefault="00CE67E6" w:rsidP="00FE52F1">
            <w:pPr>
              <w:jc w:val="center"/>
              <w:rPr>
                <w:rFonts w:ascii="Cambria Math" w:hAnsi="Cambria Math" w:cs="Arial"/>
                <w:b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b/>
                <w:sz w:val="22"/>
                <w:szCs w:val="24"/>
              </w:rPr>
              <w:t>Metric Conversions</w:t>
            </w:r>
          </w:p>
        </w:tc>
      </w:tr>
      <w:tr w:rsidR="00CE67E6" w:rsidRPr="00061E56" w14:paraId="785EB772" w14:textId="77777777" w:rsidTr="00FE52F1">
        <w:trPr>
          <w:trHeight w:val="1421"/>
        </w:trPr>
        <w:tc>
          <w:tcPr>
            <w:tcW w:w="4929" w:type="dxa"/>
            <w:shd w:val="clear" w:color="auto" w:fill="FFFFFF"/>
            <w:vAlign w:val="center"/>
          </w:tcPr>
          <w:p w14:paraId="6CEEDBE6" w14:textId="77777777"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year = 365 days</w:t>
            </w:r>
          </w:p>
          <w:p w14:paraId="2276F5AD" w14:textId="77777777"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day = 24 hours</w:t>
            </w:r>
          </w:p>
          <w:p w14:paraId="48BBAFB6" w14:textId="77777777"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hour = 60 minutes</w:t>
            </w:r>
          </w:p>
          <w:p w14:paraId="6350A5FE" w14:textId="77777777"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minute = 60 seconds</w:t>
            </w:r>
          </w:p>
        </w:tc>
        <w:tc>
          <w:tcPr>
            <w:tcW w:w="4647" w:type="dxa"/>
            <w:shd w:val="clear" w:color="auto" w:fill="FFFFFF"/>
            <w:vAlign w:val="center"/>
          </w:tcPr>
          <w:p w14:paraId="27FCE90D" w14:textId="77777777"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kilometer (km) = 1000 meters (m)</w:t>
            </w:r>
          </w:p>
          <w:p w14:paraId="2C856127" w14:textId="77777777"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meter (m) = 100 centimeters (cm)</w:t>
            </w:r>
          </w:p>
          <w:p w14:paraId="13ECEF4F" w14:textId="77777777"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meter (m) = 1000 millimeters (mm)</w:t>
            </w:r>
          </w:p>
          <w:p w14:paraId="03A570E3" w14:textId="77777777"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kilogram (kg) = 1000 grams (g)</w:t>
            </w:r>
          </w:p>
          <w:p w14:paraId="7CE85701" w14:textId="77777777"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liter (L) = 1000 milliliters (mL)</w:t>
            </w:r>
          </w:p>
        </w:tc>
      </w:tr>
      <w:tr w:rsidR="00606A0F" w:rsidRPr="00061E56" w14:paraId="662FBD8E" w14:textId="77777777" w:rsidTr="00FE52F1">
        <w:trPr>
          <w:trHeight w:val="236"/>
        </w:trPr>
        <w:tc>
          <w:tcPr>
            <w:tcW w:w="9576" w:type="dxa"/>
            <w:gridSpan w:val="2"/>
            <w:shd w:val="clear" w:color="auto" w:fill="D9D9D9"/>
            <w:vAlign w:val="center"/>
          </w:tcPr>
          <w:p w14:paraId="64B09ACE" w14:textId="77777777" w:rsidR="00606A0F" w:rsidRPr="00FE52F1" w:rsidRDefault="00606A0F" w:rsidP="00FE52F1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 xml:space="preserve">Multiplication </w:t>
            </w:r>
            <w:r w:rsidR="0035568D">
              <w:rPr>
                <w:rFonts w:ascii="Cambria Math" w:hAnsi="Cambria Math" w:cs="Arial"/>
                <w:b/>
                <w:szCs w:val="24"/>
              </w:rPr>
              <w:t>T</w:t>
            </w:r>
            <w:r w:rsidRPr="00FE52F1">
              <w:rPr>
                <w:rFonts w:ascii="Cambria Math" w:hAnsi="Cambria Math" w:cs="Arial"/>
                <w:b/>
                <w:szCs w:val="24"/>
              </w:rPr>
              <w:t>able</w:t>
            </w:r>
          </w:p>
        </w:tc>
      </w:tr>
      <w:tr w:rsidR="00606A0F" w:rsidRPr="00126D3B" w14:paraId="309AC283" w14:textId="77777777" w:rsidTr="00FE52F1">
        <w:trPr>
          <w:trHeight w:val="4931"/>
        </w:trPr>
        <w:tc>
          <w:tcPr>
            <w:tcW w:w="9576" w:type="dxa"/>
            <w:gridSpan w:val="2"/>
            <w:vAlign w:val="center"/>
          </w:tcPr>
          <w:tbl>
            <w:tblPr>
              <w:tblpPr w:leftFromText="180" w:rightFromText="180" w:vertAnchor="text" w:horzAnchor="margin" w:tblpY="-400"/>
              <w:tblOverlap w:val="never"/>
              <w:tblW w:w="9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815"/>
              <w:gridCol w:w="815"/>
              <w:gridCol w:w="816"/>
              <w:gridCol w:w="816"/>
              <w:gridCol w:w="816"/>
              <w:gridCol w:w="816"/>
              <w:gridCol w:w="816"/>
              <w:gridCol w:w="816"/>
              <w:gridCol w:w="954"/>
              <w:gridCol w:w="953"/>
            </w:tblGrid>
            <w:tr w:rsidR="00CE67E6" w:rsidRPr="00126D3B" w14:paraId="04AA462A" w14:textId="77777777" w:rsidTr="00FE52F1">
              <w:trPr>
                <w:trHeight w:val="371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5087DFEE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07A6842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1A28AC14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255E41ED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2C13DF97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11756A11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6072C93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2E9E4847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0947AAF5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6" w:type="pct"/>
                  <w:shd w:val="clear" w:color="auto" w:fill="D9D9D9"/>
                  <w:vAlign w:val="center"/>
                </w:tcPr>
                <w:p w14:paraId="1D76205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5" w:type="pct"/>
                  <w:shd w:val="clear" w:color="auto" w:fill="D9D9D9"/>
                  <w:vAlign w:val="center"/>
                </w:tcPr>
                <w:p w14:paraId="57C3914E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CE67E6" w:rsidRPr="00126D3B" w14:paraId="2B733C3E" w14:textId="77777777" w:rsidTr="00FE52F1">
              <w:trPr>
                <w:trHeight w:val="390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1352712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" w:type="pct"/>
                  <w:vAlign w:val="center"/>
                </w:tcPr>
                <w:p w14:paraId="5CCBD256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12512009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4D46B73C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CF05AF4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1BDE1A89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32ACAFB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5DDF74B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4F64BCBB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66A92C85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14:paraId="031DDB50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14:paraId="50DCE694" w14:textId="77777777" w:rsidTr="00FE52F1">
              <w:trPr>
                <w:trHeight w:val="371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7EDAE87E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1" w:type="pct"/>
                  <w:vAlign w:val="center"/>
                </w:tcPr>
                <w:p w14:paraId="2F16360A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0223F8AD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3907AC8F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7673CE21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3B7B336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4962F5C2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747AF6D4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C5C1DAD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64EB36A9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14:paraId="2E9CCFCE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14:paraId="1786866E" w14:textId="77777777" w:rsidTr="00FE52F1">
              <w:trPr>
                <w:trHeight w:val="371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4586A650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1" w:type="pct"/>
                  <w:vAlign w:val="center"/>
                </w:tcPr>
                <w:p w14:paraId="59A73024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7DEEB030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48EA1CD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8616A9A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C437182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326660B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1C993A2E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3D59A731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336FCA49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14:paraId="62B010EF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14:paraId="4452B208" w14:textId="77777777" w:rsidTr="00FE52F1">
              <w:trPr>
                <w:trHeight w:val="390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1EDFE921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1" w:type="pct"/>
                  <w:vAlign w:val="center"/>
                </w:tcPr>
                <w:p w14:paraId="0EFF4F30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738DA0C1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1B5CEE6C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73364B3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69AAFB1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F6FC047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D304799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0379053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0EA88E8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14:paraId="7370AABB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14:paraId="5FB3431B" w14:textId="77777777" w:rsidTr="00FE52F1">
              <w:trPr>
                <w:trHeight w:val="390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3384BE8A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1" w:type="pct"/>
                  <w:vAlign w:val="center"/>
                </w:tcPr>
                <w:p w14:paraId="068E819D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40F107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70F79A6A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65EBD801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3CA962D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DF000D5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6B5CC5F7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612385B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2ACDE0C0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14:paraId="3733F7B9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14:paraId="705B0014" w14:textId="77777777" w:rsidTr="00FE52F1">
              <w:trPr>
                <w:trHeight w:val="371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7B2246E9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1" w:type="pct"/>
                  <w:vAlign w:val="center"/>
                </w:tcPr>
                <w:p w14:paraId="6D074C42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4C05644E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05E5E692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FCB2789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0FB88AF7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35B7D131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67E105C3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3EA6F630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263F5BF1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14:paraId="67B6F17C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14:paraId="792134C4" w14:textId="77777777" w:rsidTr="00FE52F1">
              <w:trPr>
                <w:trHeight w:val="371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6E1EFDE4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" w:type="pct"/>
                  <w:vAlign w:val="center"/>
                </w:tcPr>
                <w:p w14:paraId="35FF1322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158DCA35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7B931856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5198737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4F651914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747FF4C5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6BDE27F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44B03F6B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387DBC1F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14:paraId="4AA6B95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14:paraId="36B8D185" w14:textId="77777777" w:rsidTr="00FE52F1">
              <w:trPr>
                <w:trHeight w:val="390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09F22E34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41" w:type="pct"/>
                  <w:vAlign w:val="center"/>
                </w:tcPr>
                <w:p w14:paraId="2AE3430E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6B90327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15ED2340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456E1941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BCBA5A3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3E9E1B95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294F3E7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375DB76A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215236D3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14:paraId="6A0E03E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14:paraId="4FA3AA26" w14:textId="77777777" w:rsidTr="00FE52F1">
              <w:trPr>
                <w:trHeight w:val="410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6B4AA6EB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41" w:type="pct"/>
                  <w:vAlign w:val="center"/>
                </w:tcPr>
                <w:p w14:paraId="29F269C7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3D0BA0E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097E7EDC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4D5743E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1BD962D1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7DB09BCD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7B560A4B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ED5E525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5EC486B2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14:paraId="347034BB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14:paraId="04BE2CDB" w14:textId="77777777" w:rsidTr="00FE52F1">
              <w:trPr>
                <w:trHeight w:val="372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54C340D4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41" w:type="pct"/>
                  <w:vAlign w:val="center"/>
                </w:tcPr>
                <w:p w14:paraId="619AFABA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11919920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19AC1527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79B4394E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120751C3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3DD85306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EF5D4F6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7F7BBA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65E6F126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14:paraId="67BE25D4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</w:tbl>
          <w:p w14:paraId="0ECB842F" w14:textId="77777777" w:rsidR="00606A0F" w:rsidRPr="00FE52F1" w:rsidRDefault="00606A0F" w:rsidP="00FE52F1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06A0F" w:rsidRPr="00061E56" w14:paraId="6DE5F14A" w14:textId="77777777" w:rsidTr="00FE52F1">
        <w:trPr>
          <w:trHeight w:val="236"/>
        </w:trPr>
        <w:tc>
          <w:tcPr>
            <w:tcW w:w="9576" w:type="dxa"/>
            <w:gridSpan w:val="2"/>
            <w:shd w:val="clear" w:color="auto" w:fill="D9D9D9"/>
          </w:tcPr>
          <w:p w14:paraId="3C24E159" w14:textId="77777777" w:rsidR="00606A0F" w:rsidRPr="00FE52F1" w:rsidRDefault="00606A0F" w:rsidP="00FE52F1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>Fraction Bars</w:t>
            </w:r>
          </w:p>
        </w:tc>
      </w:tr>
      <w:tr w:rsidR="00606A0F" w:rsidRPr="00126D3B" w14:paraId="5DA1587B" w14:textId="77777777" w:rsidTr="00FE52F1">
        <w:trPr>
          <w:trHeight w:val="5113"/>
        </w:trPr>
        <w:tc>
          <w:tcPr>
            <w:tcW w:w="9576" w:type="dxa"/>
            <w:gridSpan w:val="2"/>
          </w:tcPr>
          <w:p w14:paraId="29669B8C" w14:textId="77777777" w:rsidR="00606A0F" w:rsidRPr="00FE52F1" w:rsidRDefault="00606A0F" w:rsidP="00FE52F1">
            <w:pPr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  <w:r w:rsidRPr="00FE52F1">
              <w:rPr>
                <w:rFonts w:ascii="Cambria Math" w:hAnsi="Cambria Math" w:cs="Courier New"/>
                <w:snapToGrid/>
                <w:sz w:val="30"/>
                <w:szCs w:val="30"/>
              </w:rPr>
              <w:t xml:space="preserve"> </w:t>
            </w:r>
          </w:p>
          <w:p w14:paraId="606A007B" w14:textId="77777777" w:rsidR="009104FA" w:rsidRPr="00FE52F1" w:rsidRDefault="009D1E50" w:rsidP="00FE52F1">
            <w:pPr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napToGrid/>
                <w:sz w:val="22"/>
                <w:szCs w:val="22"/>
              </w:rPr>
              <w:drawing>
                <wp:inline distT="0" distB="0" distL="0" distR="0" wp14:anchorId="5CC19FB1" wp14:editId="0B182C22">
                  <wp:extent cx="5986145" cy="2743200"/>
                  <wp:effectExtent l="19050" t="0" r="0" b="0"/>
                  <wp:docPr id="22" name="Picture 1" descr="Fractions Bars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000" contrast="3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14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CC52CF" w14:textId="77777777" w:rsidR="00606A0F" w:rsidRPr="00606A0F" w:rsidRDefault="00606A0F" w:rsidP="00D735AA">
      <w:pPr>
        <w:rPr>
          <w:b/>
        </w:rPr>
      </w:pPr>
    </w:p>
    <w:sectPr w:rsidR="00606A0F" w:rsidRPr="00606A0F" w:rsidSect="009104FA">
      <w:headerReference w:type="default" r:id="rId14"/>
      <w:footerReference w:type="defaul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2A48" w14:textId="77777777" w:rsidR="009F490D" w:rsidRDefault="009F490D" w:rsidP="004F154D">
      <w:r>
        <w:separator/>
      </w:r>
    </w:p>
  </w:endnote>
  <w:endnote w:type="continuationSeparator" w:id="0">
    <w:p w14:paraId="6E01C517" w14:textId="77777777" w:rsidR="009F490D" w:rsidRDefault="009F490D" w:rsidP="004F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BAE6" w14:textId="745E5B27" w:rsidR="009D1E50" w:rsidRPr="004F154D" w:rsidRDefault="006D0766" w:rsidP="009D1E50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>Spring 20</w:t>
    </w:r>
    <w:r w:rsidR="008A2471">
      <w:rPr>
        <w:rFonts w:ascii="Cambria Math" w:hAnsi="Cambria Math"/>
        <w:sz w:val="22"/>
        <w:szCs w:val="22"/>
      </w:rPr>
      <w:t>20</w:t>
    </w:r>
    <w:r>
      <w:rPr>
        <w:rFonts w:ascii="Cambria Math" w:hAnsi="Cambria Math"/>
        <w:sz w:val="22"/>
        <w:szCs w:val="22"/>
      </w:rPr>
      <w:t xml:space="preserve"> RI</w:t>
    </w:r>
    <w:r w:rsidR="000D026D">
      <w:rPr>
        <w:rFonts w:ascii="Cambria Math" w:hAnsi="Cambria Math"/>
        <w:sz w:val="22"/>
        <w:szCs w:val="22"/>
      </w:rPr>
      <w:t xml:space="preserve">CAS </w:t>
    </w:r>
    <w:r w:rsidR="009D1E50">
      <w:rPr>
        <w:rFonts w:ascii="Cambria Math" w:hAnsi="Cambria Math"/>
        <w:sz w:val="22"/>
        <w:szCs w:val="22"/>
      </w:rPr>
      <w:sym w:font="Symbol" w:char="F02D"/>
    </w:r>
    <w:r w:rsidR="009D1E50">
      <w:rPr>
        <w:rFonts w:ascii="Cambria Math" w:hAnsi="Cambria Math"/>
        <w:sz w:val="22"/>
        <w:szCs w:val="22"/>
      </w:rPr>
      <w:t xml:space="preserve"> Approved Supplemental Mathematics Reference Sheet</w:t>
    </w:r>
  </w:p>
  <w:p w14:paraId="48C0D9E1" w14:textId="77777777" w:rsidR="000D026D" w:rsidRDefault="000D026D" w:rsidP="00117D79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>Grade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B136E" w14:textId="77777777" w:rsidR="009F490D" w:rsidRDefault="009F490D" w:rsidP="004F154D">
      <w:r>
        <w:separator/>
      </w:r>
    </w:p>
  </w:footnote>
  <w:footnote w:type="continuationSeparator" w:id="0">
    <w:p w14:paraId="61A61C17" w14:textId="77777777" w:rsidR="009F490D" w:rsidRDefault="009F490D" w:rsidP="004F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C1C5" w14:textId="77777777" w:rsidR="000D026D" w:rsidRDefault="006D0766">
    <w:pPr>
      <w:pStyle w:val="Header"/>
    </w:pPr>
    <w:r>
      <w:rPr>
        <w:noProof/>
        <w:snapToGrid/>
      </w:rPr>
      <w:drawing>
        <wp:inline distT="0" distB="0" distL="0" distR="0" wp14:anchorId="78FBCAD1" wp14:editId="6EA0BF4A">
          <wp:extent cx="2285365" cy="548640"/>
          <wp:effectExtent l="0" t="0" r="635" b="381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8240" r="38585" b="16878"/>
                  <a:stretch/>
                </pic:blipFill>
                <pic:spPr bwMode="auto">
                  <a:xfrm>
                    <a:off x="0" y="0"/>
                    <a:ext cx="228536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A4338"/>
    <w:multiLevelType w:val="hybridMultilevel"/>
    <w:tmpl w:val="3B3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8F"/>
    <w:rsid w:val="00023092"/>
    <w:rsid w:val="00061E56"/>
    <w:rsid w:val="000B0126"/>
    <w:rsid w:val="000B7FEB"/>
    <w:rsid w:val="000C52E2"/>
    <w:rsid w:val="000D026D"/>
    <w:rsid w:val="000D53EB"/>
    <w:rsid w:val="000E1625"/>
    <w:rsid w:val="000E24C1"/>
    <w:rsid w:val="00117D79"/>
    <w:rsid w:val="00126D3B"/>
    <w:rsid w:val="00133CDA"/>
    <w:rsid w:val="0015542D"/>
    <w:rsid w:val="00162226"/>
    <w:rsid w:val="001B7D56"/>
    <w:rsid w:val="001D3B63"/>
    <w:rsid w:val="001D538F"/>
    <w:rsid w:val="001D693F"/>
    <w:rsid w:val="002C5A63"/>
    <w:rsid w:val="0030763D"/>
    <w:rsid w:val="0035568D"/>
    <w:rsid w:val="003606EF"/>
    <w:rsid w:val="00372B0C"/>
    <w:rsid w:val="00387CC1"/>
    <w:rsid w:val="003A22E1"/>
    <w:rsid w:val="003A7656"/>
    <w:rsid w:val="00411758"/>
    <w:rsid w:val="00416D25"/>
    <w:rsid w:val="00434C7C"/>
    <w:rsid w:val="00435253"/>
    <w:rsid w:val="004562A1"/>
    <w:rsid w:val="0045795B"/>
    <w:rsid w:val="004A6AC5"/>
    <w:rsid w:val="004F154D"/>
    <w:rsid w:val="00500884"/>
    <w:rsid w:val="00564F6D"/>
    <w:rsid w:val="00565724"/>
    <w:rsid w:val="00572549"/>
    <w:rsid w:val="00592025"/>
    <w:rsid w:val="00596797"/>
    <w:rsid w:val="005B6779"/>
    <w:rsid w:val="005D207D"/>
    <w:rsid w:val="005E2A07"/>
    <w:rsid w:val="005E7411"/>
    <w:rsid w:val="00606A0F"/>
    <w:rsid w:val="006365CD"/>
    <w:rsid w:val="00663EE3"/>
    <w:rsid w:val="00665115"/>
    <w:rsid w:val="0069334E"/>
    <w:rsid w:val="006C2612"/>
    <w:rsid w:val="006D0766"/>
    <w:rsid w:val="006D13C2"/>
    <w:rsid w:val="006D26E8"/>
    <w:rsid w:val="006D420D"/>
    <w:rsid w:val="006E1F3B"/>
    <w:rsid w:val="00714EB4"/>
    <w:rsid w:val="007D390D"/>
    <w:rsid w:val="008742B3"/>
    <w:rsid w:val="00877FAE"/>
    <w:rsid w:val="0088382C"/>
    <w:rsid w:val="008A2471"/>
    <w:rsid w:val="008E59F4"/>
    <w:rsid w:val="009104FA"/>
    <w:rsid w:val="009420FA"/>
    <w:rsid w:val="009705EA"/>
    <w:rsid w:val="00996ACB"/>
    <w:rsid w:val="009D1E50"/>
    <w:rsid w:val="009F490D"/>
    <w:rsid w:val="00A00B8F"/>
    <w:rsid w:val="00A21EFF"/>
    <w:rsid w:val="00A53294"/>
    <w:rsid w:val="00A6670A"/>
    <w:rsid w:val="00A933E2"/>
    <w:rsid w:val="00AF4821"/>
    <w:rsid w:val="00AF4C42"/>
    <w:rsid w:val="00B04296"/>
    <w:rsid w:val="00B425EB"/>
    <w:rsid w:val="00B454F7"/>
    <w:rsid w:val="00B6018A"/>
    <w:rsid w:val="00B66564"/>
    <w:rsid w:val="00BA2F29"/>
    <w:rsid w:val="00BD0F91"/>
    <w:rsid w:val="00BF3479"/>
    <w:rsid w:val="00C054B0"/>
    <w:rsid w:val="00C23AA0"/>
    <w:rsid w:val="00C452F7"/>
    <w:rsid w:val="00C530DF"/>
    <w:rsid w:val="00C73887"/>
    <w:rsid w:val="00CC78A2"/>
    <w:rsid w:val="00CD27F1"/>
    <w:rsid w:val="00CE63F0"/>
    <w:rsid w:val="00CE67E6"/>
    <w:rsid w:val="00D04676"/>
    <w:rsid w:val="00D418CD"/>
    <w:rsid w:val="00D60336"/>
    <w:rsid w:val="00D6624F"/>
    <w:rsid w:val="00D735AA"/>
    <w:rsid w:val="00DB67C7"/>
    <w:rsid w:val="00DD4879"/>
    <w:rsid w:val="00DF034A"/>
    <w:rsid w:val="00E424BA"/>
    <w:rsid w:val="00E45206"/>
    <w:rsid w:val="00E560B9"/>
    <w:rsid w:val="00E76FF2"/>
    <w:rsid w:val="00E81528"/>
    <w:rsid w:val="00EA6849"/>
    <w:rsid w:val="00ED7D6E"/>
    <w:rsid w:val="00EE647D"/>
    <w:rsid w:val="00F03EB9"/>
    <w:rsid w:val="00F14C09"/>
    <w:rsid w:val="00F367ED"/>
    <w:rsid w:val="00F646C3"/>
    <w:rsid w:val="00FB2167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8F992"/>
  <w15:docId w15:val="{2B7E0935-57C6-4F37-A914-AD83D331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B8F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54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54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884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DESE-231-35763</_dlc_DocId>
    <_dlc_DocIdUrl xmlns="733efe1c-5bbe-4968-87dc-d400e65c879f">
      <Url>https://sharepoint.doemass.org/ese/webteam/cps/_layouts/DocIdRedir.aspx?ID=DESE-231-35763</Url>
      <Description>DESE-231-35763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EA978-3DC3-49A4-B32C-269F45279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21B2D-E866-437D-9B80-FD2C9132D96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3718D24-FE66-40B8-B0EE-20EC7685AF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27AE39-4528-4F28-B71E-DAA6CE87EC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BBCB0A-04FB-41B6-83F5-7E10F5A8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4 Supplemental Math Reference Sheet  2017-2018</vt:lpstr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 Supplemental Math Reference Sheet  2017-2018</dc:title>
  <dc:creator>ese</dc:creator>
  <cp:lastModifiedBy>Fickes, Robert</cp:lastModifiedBy>
  <cp:revision>3</cp:revision>
  <cp:lastPrinted>2016-08-30T19:36:00Z</cp:lastPrinted>
  <dcterms:created xsi:type="dcterms:W3CDTF">2018-02-07T15:52:00Z</dcterms:created>
  <dcterms:modified xsi:type="dcterms:W3CDTF">2020-01-16T19:12:00Z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168480ea-743f-4d74-add2-0aa7e2152a4c</vt:lpwstr>
  </property>
  <property fmtid="{D5CDD505-2E9C-101B-9397-08002B2CF9AE}" pid="4" name="metadate">
    <vt:lpwstr>Aug 30 2017</vt:lpwstr>
  </property>
</Properties>
</file>